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72CE" w14:textId="42822C0A" w:rsidR="000710B8" w:rsidRPr="00A0729C" w:rsidRDefault="000710B8" w:rsidP="000710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članka.</w:t>
      </w:r>
      <w:r w:rsidRPr="00A0729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  <w:t xml:space="preserve"> 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26. Zakona o predškolskom odgoju i obrazovanju (“Narodne novine” broj 10/97, 107/07, 94/13, 98/19,57/22 i 101/23)  i  Odluke Upravnog vijeća Dječjeg vrtića donesene na XX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sjednici održanoj dana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listopada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 godine, Upravno vijeće  objavljuje   </w:t>
      </w:r>
    </w:p>
    <w:p w14:paraId="434105D4" w14:textId="77777777" w:rsidR="000710B8" w:rsidRPr="00A0729C" w:rsidRDefault="000710B8" w:rsidP="000710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30896A50" w14:textId="77777777" w:rsidR="000710B8" w:rsidRPr="00A0729C" w:rsidRDefault="000710B8" w:rsidP="00071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N A T J E Č A  J</w:t>
      </w:r>
    </w:p>
    <w:p w14:paraId="22C056CE" w14:textId="77777777" w:rsidR="000710B8" w:rsidRPr="00A0729C" w:rsidRDefault="000710B8" w:rsidP="00071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 prijem radnika na radno mjesto</w:t>
      </w:r>
    </w:p>
    <w:p w14:paraId="47CEEB36" w14:textId="77777777" w:rsidR="000710B8" w:rsidRPr="00A0729C" w:rsidRDefault="000710B8" w:rsidP="00071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822504E" w14:textId="77777777" w:rsidR="000710B8" w:rsidRPr="00A0729C" w:rsidRDefault="000710B8" w:rsidP="000710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ODGOJITELJ/ICA  PREDŠKOLSKE DJECE</w:t>
      </w:r>
    </w:p>
    <w:p w14:paraId="076FAA70" w14:textId="35110D97" w:rsidR="000710B8" w:rsidRPr="00A0729C" w:rsidRDefault="000710B8" w:rsidP="000710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7</w:t>
      </w:r>
      <w:r w:rsidRPr="00A072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izvršitelja (m/ž)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</w:t>
      </w:r>
      <w:r w:rsidRPr="00A0729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na određeno puno radno vrijeme (zamjena) do povratka nenazočne djelatnice </w:t>
      </w:r>
    </w:p>
    <w:p w14:paraId="61EA45F4" w14:textId="77777777" w:rsidR="000710B8" w:rsidRPr="00A0729C" w:rsidRDefault="000710B8" w:rsidP="000710B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738A957A" w14:textId="77777777" w:rsidR="000710B8" w:rsidRPr="00A0729C" w:rsidRDefault="000710B8" w:rsidP="000710B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Uvjeti: Na natječaj se mogu javiti osobe koje ispunjavaju propisane uvjete iz članka 2. </w:t>
      </w:r>
      <w:r w:rsidRPr="00A072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Pravilnika o odgovarajućoj vrsti i razini obrazovanja odgojno-obrazovnih i ostalih radnika u dječjem vrtiću, ustanovama te drugim pravnim i fizičkim osobama koje provode programe ranog i predškolskog odgoja i obrazovanja (NN 145/2024) i to:</w:t>
      </w:r>
    </w:p>
    <w:p w14:paraId="2695627B" w14:textId="77777777" w:rsidR="000710B8" w:rsidRPr="00A0729C" w:rsidRDefault="000710B8" w:rsidP="000710B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tbl>
      <w:tblPr>
        <w:tblW w:w="109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3001"/>
        <w:gridCol w:w="5519"/>
        <w:gridCol w:w="20"/>
        <w:gridCol w:w="300"/>
        <w:gridCol w:w="303"/>
      </w:tblGrid>
      <w:tr w:rsidR="000710B8" w:rsidRPr="00A0729C" w14:paraId="7F555438" w14:textId="77777777" w:rsidTr="00162B5C">
        <w:trPr>
          <w:gridAfter w:val="1"/>
          <w:wAfter w:w="303" w:type="dxa"/>
        </w:trPr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EFD795" w14:textId="77777777" w:rsidR="000710B8" w:rsidRPr="00A0729C" w:rsidRDefault="000710B8" w:rsidP="00162B5C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Studij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E533C" w14:textId="77777777" w:rsidR="000710B8" w:rsidRPr="00A0729C" w:rsidRDefault="000710B8" w:rsidP="00162B5C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Vrsta i razina studija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3BF20C" w14:textId="77777777" w:rsidR="000710B8" w:rsidRPr="00A0729C" w:rsidRDefault="000710B8" w:rsidP="00162B5C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Stečeni akademski naziv</w:t>
            </w: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5C19A9D" w14:textId="77777777" w:rsidR="000710B8" w:rsidRPr="00A0729C" w:rsidRDefault="000710B8" w:rsidP="00162B5C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0710B8" w:rsidRPr="00A0729C" w14:paraId="33A6E2B2" w14:textId="77777777" w:rsidTr="00162B5C">
        <w:trPr>
          <w:gridAfter w:val="1"/>
          <w:wAfter w:w="303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8CEAB9" w14:textId="77777777" w:rsidR="000710B8" w:rsidRPr="00A0729C" w:rsidRDefault="000710B8" w:rsidP="00162B5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Rani i predškolski</w:t>
            </w:r>
            <w:r w:rsidRPr="00A0729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br/>
              <w:t>odgoj i obrazovanje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1570C8" w14:textId="77777777" w:rsidR="000710B8" w:rsidRPr="00A0729C" w:rsidRDefault="000710B8" w:rsidP="00162B5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 diplomski studij</w:t>
            </w:r>
          </w:p>
        </w:tc>
        <w:tc>
          <w:tcPr>
            <w:tcW w:w="551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47DA1" w14:textId="77777777" w:rsidR="000710B8" w:rsidRPr="00A0729C" w:rsidRDefault="000710B8" w:rsidP="00162B5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Sveučilišni/a magistar/magistra ranog i predškolskog odgoja i obrazovanja</w:t>
            </w: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A43C37" w14:textId="77777777" w:rsidR="000710B8" w:rsidRPr="00A0729C" w:rsidRDefault="000710B8" w:rsidP="00162B5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0710B8" w:rsidRPr="00A0729C" w14:paraId="2AE92AD3" w14:textId="77777777" w:rsidTr="00162B5C">
        <w:trPr>
          <w:gridAfter w:val="1"/>
          <w:wAfter w:w="303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53A2E7" w14:textId="77777777" w:rsidR="000710B8" w:rsidRPr="00A0729C" w:rsidRDefault="000710B8" w:rsidP="00162B5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9D4266" w14:textId="77777777" w:rsidR="000710B8" w:rsidRPr="00A0729C" w:rsidRDefault="000710B8" w:rsidP="00162B5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 prijediplomski studij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090BA9" w14:textId="77777777" w:rsidR="000710B8" w:rsidRPr="00A0729C" w:rsidRDefault="000710B8" w:rsidP="00162B5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Sveučilišni/a prvostupnik/</w:t>
            </w:r>
            <w:proofErr w:type="spellStart"/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ca</w:t>
            </w:r>
            <w:proofErr w:type="spellEnd"/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ranog i predškolskog odgoja i obrazovanja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112C9C" w14:textId="77777777" w:rsidR="000710B8" w:rsidRPr="00A0729C" w:rsidRDefault="000710B8" w:rsidP="00162B5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0710B8" w:rsidRPr="00A0729C" w14:paraId="0E5092D1" w14:textId="77777777" w:rsidTr="00162B5C">
        <w:trPr>
          <w:trHeight w:val="22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1CA570" w14:textId="77777777" w:rsidR="000710B8" w:rsidRPr="00A0729C" w:rsidRDefault="000710B8" w:rsidP="00162B5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389C9" w14:textId="77777777" w:rsidR="000710B8" w:rsidRPr="00A0729C" w:rsidRDefault="000710B8" w:rsidP="00162B5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Stručni prijediplomski studij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C9C486" w14:textId="77777777" w:rsidR="000710B8" w:rsidRPr="00A0729C" w:rsidRDefault="000710B8" w:rsidP="00162B5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Prvostupnik/</w:t>
            </w:r>
            <w:proofErr w:type="spellStart"/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ca</w:t>
            </w:r>
            <w:proofErr w:type="spellEnd"/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ranog i predškolskog odgoja i obrazovanja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54715" w14:textId="77777777" w:rsidR="000710B8" w:rsidRPr="00A0729C" w:rsidRDefault="000710B8" w:rsidP="00162B5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4DAF5" w14:textId="77777777" w:rsidR="000710B8" w:rsidRPr="00A0729C" w:rsidRDefault="000710B8" w:rsidP="00162B5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</w:tbl>
    <w:p w14:paraId="441D1D0A" w14:textId="77777777" w:rsidR="000710B8" w:rsidRPr="00A0729C" w:rsidRDefault="000710B8" w:rsidP="000710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BEFDC8E" w14:textId="77777777" w:rsidR="000710B8" w:rsidRPr="00A0729C" w:rsidRDefault="000710B8" w:rsidP="000710B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</w:t>
      </w:r>
      <w:r w:rsidRPr="00A0729C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Uz  vlastoručno potpisanu  pisanu zamolbu kandidati su dužni priložiti sljedeću dokumentaciju, u presliku:</w:t>
      </w:r>
    </w:p>
    <w:p w14:paraId="2BECF7D9" w14:textId="77777777" w:rsidR="000710B8" w:rsidRPr="00A0729C" w:rsidRDefault="000710B8" w:rsidP="000710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životopis,</w:t>
      </w:r>
    </w:p>
    <w:p w14:paraId="3CED0584" w14:textId="77777777" w:rsidR="000710B8" w:rsidRPr="00A0729C" w:rsidRDefault="000710B8" w:rsidP="000710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presliku dokaza o  stručnoj spremi,</w:t>
      </w:r>
    </w:p>
    <w:p w14:paraId="6BF96FF1" w14:textId="77777777" w:rsidR="000710B8" w:rsidRPr="00A0729C" w:rsidRDefault="000710B8" w:rsidP="000710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elektronički zapis od HZMO,</w:t>
      </w:r>
    </w:p>
    <w:p w14:paraId="5B486C55" w14:textId="77777777" w:rsidR="000710B8" w:rsidRPr="00A0729C" w:rsidRDefault="000710B8" w:rsidP="000710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o zdravstvenoj sposobnosti radnika (prilikom eventualnog zaposlenja kandidata poslodavac utvrđuje zdravstvenu sposobnost radnika),</w:t>
      </w:r>
    </w:p>
    <w:p w14:paraId="0470D56B" w14:textId="77777777" w:rsidR="000710B8" w:rsidRPr="00A0729C" w:rsidRDefault="000710B8" w:rsidP="000710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kazneno djelo navedeno u čl. 25.  Zakona, ne starije od mjesec dana objave natječaja,</w:t>
      </w:r>
    </w:p>
    <w:p w14:paraId="77B829DB" w14:textId="77777777" w:rsidR="000710B8" w:rsidRPr="00A0729C" w:rsidRDefault="000710B8" w:rsidP="000710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prekršaj naveden u čl. 25. Zakona, ne starije od mjesec dana objave natječaja,</w:t>
      </w:r>
    </w:p>
    <w:p w14:paraId="6F2ABB67" w14:textId="77777777" w:rsidR="000710B8" w:rsidRPr="00A0729C" w:rsidRDefault="000710B8" w:rsidP="000710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potvrda Centra za socijalnu skrb (prema mjestu stanovanja) da kandidatu nisu izrečene mjere iz članka 25. Zakona, ne starija od dana objave natječaja,</w:t>
      </w:r>
    </w:p>
    <w:p w14:paraId="55646091" w14:textId="77777777" w:rsidR="000710B8" w:rsidRPr="00A0729C" w:rsidRDefault="000710B8" w:rsidP="000710B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izjava kandidata o nepostojanju zapreka iz čl. 25. Zakona za prijem u radni odnos (vlastoručno potpisana),</w:t>
      </w:r>
    </w:p>
    <w:p w14:paraId="06D98826" w14:textId="77777777" w:rsidR="000710B8" w:rsidRPr="00A0729C" w:rsidRDefault="000710B8" w:rsidP="000710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dokaz o državljanstvu,</w:t>
      </w:r>
    </w:p>
    <w:p w14:paraId="6248DBBD" w14:textId="77777777" w:rsidR="000710B8" w:rsidRPr="00A0729C" w:rsidRDefault="000710B8" w:rsidP="000710B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022DBDF" w14:textId="77777777" w:rsidR="000710B8" w:rsidRPr="00A0729C" w:rsidRDefault="000710B8" w:rsidP="000710B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 skladu sa Zakonom o ravnopravnosti spolova na natječaj se mogu javiti osobe obaju spolova koje ispunjavaju propisane uvjete.</w:t>
      </w:r>
    </w:p>
    <w:p w14:paraId="7459B74D" w14:textId="77777777" w:rsidR="000710B8" w:rsidRPr="00A0729C" w:rsidRDefault="000710B8" w:rsidP="000710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0D9F524" w14:textId="77777777" w:rsidR="000710B8" w:rsidRPr="00A0729C" w:rsidRDefault="000710B8" w:rsidP="000710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Uvjeti: Pristupnici na natječaj moraju ispunjavati uvjete iz članka 25. Zakonu o predškolskom odgoju i obrazovanju.</w:t>
      </w:r>
    </w:p>
    <w:p w14:paraId="349E3CC5" w14:textId="77777777" w:rsidR="000710B8" w:rsidRPr="00A0729C" w:rsidRDefault="000710B8" w:rsidP="000710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58E317A" w14:textId="77777777" w:rsidR="000710B8" w:rsidRPr="00A0729C" w:rsidRDefault="000710B8" w:rsidP="000710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B0CDBFB" w14:textId="77777777" w:rsidR="000710B8" w:rsidRPr="00A0729C" w:rsidRDefault="000710B8" w:rsidP="000710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275FEAAD" w14:textId="77777777" w:rsidR="000710B8" w:rsidRPr="00A0729C" w:rsidRDefault="000710B8" w:rsidP="000710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5BAB50F" w14:textId="77777777" w:rsidR="000710B8" w:rsidRPr="00A0729C" w:rsidRDefault="000710B8" w:rsidP="000710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može ostvariti pravo prednosti sukladno članku 102. Zakona o hrvatskim braniteljima iz Domovinskog rata i članovima njihovih obitelji (Narodne novine, broj 121/17, </w:t>
      </w:r>
    </w:p>
    <w:p w14:paraId="06C0BB7F" w14:textId="77777777" w:rsidR="000710B8" w:rsidRPr="00A0729C" w:rsidRDefault="000710B8" w:rsidP="000710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98/19, 84/21), članku 48.f Zakona o zaštiti vojnih i civilnih invalida rata (Narodne novine, broj 33/92, 57/92, 77/92, 27/93, 58/93, 2/94, 76/94, 108/95, 108/96, 82/01, 103/03, 148/13, </w:t>
      </w:r>
    </w:p>
    <w:p w14:paraId="2AE5AFB6" w14:textId="77777777" w:rsidR="000710B8" w:rsidRPr="00A0729C" w:rsidRDefault="000710B8" w:rsidP="000710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489291EA" w14:textId="77777777" w:rsidR="000710B8" w:rsidRPr="00A0729C" w:rsidRDefault="000710B8" w:rsidP="000710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9F48BB6" w14:textId="77777777" w:rsidR="000710B8" w:rsidRPr="00A0729C" w:rsidRDefault="000710B8" w:rsidP="000710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75A08674" w14:textId="77777777" w:rsidR="000710B8" w:rsidRPr="00A0729C" w:rsidRDefault="000710B8" w:rsidP="000710B8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priložiti sve potrebne dokaze dostupne na poveznici ministarstva hrvatskih branitelja </w:t>
      </w:r>
      <w:hyperlink r:id="rId5" w:history="1">
        <w:r w:rsidRPr="00A0729C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6" w:history="1">
        <w:r w:rsidRPr="00A0729C">
          <w:rPr>
            <w:rFonts w:ascii="Verdana" w:hAnsi="Verdana" w:cs="Arial"/>
            <w:color w:val="4472C4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2A52F8F8" w14:textId="77777777" w:rsidR="000710B8" w:rsidRPr="00A0729C" w:rsidRDefault="000710B8" w:rsidP="000710B8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</w:p>
    <w:p w14:paraId="4C25FA11" w14:textId="77777777" w:rsidR="000710B8" w:rsidRPr="00A0729C" w:rsidRDefault="000710B8" w:rsidP="000710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14:paraId="67F72BF3" w14:textId="77777777" w:rsidR="000710B8" w:rsidRPr="00A0729C" w:rsidRDefault="000710B8" w:rsidP="000710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105DF7F3" w14:textId="77777777" w:rsidR="000710B8" w:rsidRPr="00A0729C" w:rsidRDefault="000710B8" w:rsidP="000710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FFDE39D" w14:textId="77777777" w:rsidR="000710B8" w:rsidRPr="00A0729C" w:rsidRDefault="000710B8" w:rsidP="000710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 w:rsidRPr="00A0729C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</w:p>
    <w:p w14:paraId="4A120308" w14:textId="77777777" w:rsidR="000710B8" w:rsidRPr="00A0729C" w:rsidRDefault="000710B8" w:rsidP="000710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8" w:history="1">
        <w:r w:rsidRPr="00A0729C">
          <w:rPr>
            <w:rFonts w:ascii="Verdana" w:hAnsi="Verdana" w:cs="Arial"/>
            <w:color w:val="4472C4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00B33A2" w14:textId="77777777" w:rsidR="000710B8" w:rsidRPr="00A0729C" w:rsidRDefault="000710B8" w:rsidP="000710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8C88CA4" w14:textId="77777777" w:rsidR="000710B8" w:rsidRPr="00A0729C" w:rsidRDefault="000710B8" w:rsidP="000710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0C851AA" w14:textId="77777777" w:rsidR="000710B8" w:rsidRPr="00A0729C" w:rsidRDefault="000710B8" w:rsidP="000710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1FF19152" w14:textId="77777777" w:rsidR="000710B8" w:rsidRPr="00A0729C" w:rsidRDefault="000710B8" w:rsidP="000710B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160B0DD" w14:textId="77777777" w:rsidR="000710B8" w:rsidRPr="00A0729C" w:rsidRDefault="000710B8" w:rsidP="000710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Prijave s traženom dokumentacijom, u zatvorenoj  omotnici s naznakom “ZA NATJEČAJ-</w:t>
      </w:r>
      <w:r w:rsidRPr="00A0729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odgojitelj </w:t>
      </w:r>
      <w:r w:rsidRPr="00A0729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na određeno puno radno vrijeme (zamjena) do povratka </w:t>
      </w:r>
      <w:r w:rsidRPr="00A0729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lastRenderedPageBreak/>
        <w:t xml:space="preserve">nenazočne djelatnice </w:t>
      </w:r>
      <w:r w:rsidRPr="00A0729C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, potrebno je dostaviti poštom ili osobno na adresu Dječji vrtić Omiš, Četvrt Vrilo 1, 21310 Omiš. 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Nepotpune i/ili nepravovremene prijave neće se razmatrati.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</w:p>
    <w:p w14:paraId="456DC47F" w14:textId="77777777" w:rsidR="000710B8" w:rsidRPr="00A0729C" w:rsidRDefault="000710B8" w:rsidP="000710B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Prilikom zapošljavanja oba spola su u ravnopravnom položaju.</w:t>
      </w:r>
    </w:p>
    <w:p w14:paraId="1F1812CB" w14:textId="77777777" w:rsidR="000710B8" w:rsidRPr="00A0729C" w:rsidRDefault="000710B8" w:rsidP="000710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Prijave dostaviti poštom ili e- mailom  u roku od 8 dana od dana objave natječaja.</w:t>
      </w:r>
    </w:p>
    <w:p w14:paraId="7995BF06" w14:textId="77777777" w:rsidR="000710B8" w:rsidRPr="00A0729C" w:rsidRDefault="000710B8" w:rsidP="000710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0CE3BC0" w14:textId="15EC028A" w:rsidR="000710B8" w:rsidRPr="00A0729C" w:rsidRDefault="000710B8" w:rsidP="000710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Natječaj je objavljen dana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16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listopada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2025. i traje do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24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listopada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godine.</w:t>
      </w:r>
    </w:p>
    <w:p w14:paraId="02D6DDE4" w14:textId="77777777" w:rsidR="000710B8" w:rsidRPr="00A0729C" w:rsidRDefault="000710B8" w:rsidP="000710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80B1C98" w14:textId="77777777" w:rsidR="000710B8" w:rsidRPr="00A0729C" w:rsidRDefault="000710B8" w:rsidP="000710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D54AB01" w14:textId="7C888DD6" w:rsidR="000710B8" w:rsidRPr="00A0729C" w:rsidRDefault="000710B8" w:rsidP="000710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KLASA: 112-01/25-01/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10</w:t>
      </w:r>
    </w:p>
    <w:p w14:paraId="2430FDE8" w14:textId="77777777" w:rsidR="000710B8" w:rsidRPr="00A0729C" w:rsidRDefault="000710B8" w:rsidP="000710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 2155-1-7/04-25-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5</w:t>
      </w:r>
    </w:p>
    <w:p w14:paraId="06898507" w14:textId="77A9ED6F" w:rsidR="000710B8" w:rsidRPr="00A0729C" w:rsidRDefault="000710B8" w:rsidP="000710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 Omišu,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15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listopada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                                            </w:t>
      </w:r>
    </w:p>
    <w:p w14:paraId="64C1058E" w14:textId="77777777" w:rsidR="000710B8" w:rsidRPr="00A0729C" w:rsidRDefault="000710B8" w:rsidP="000710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Predsjednica Upravnog vijeća</w:t>
      </w:r>
    </w:p>
    <w:p w14:paraId="5BFEF246" w14:textId="77777777" w:rsidR="000710B8" w:rsidRPr="00A0729C" w:rsidRDefault="000710B8" w:rsidP="000710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Simona Jurjević</w:t>
      </w:r>
    </w:p>
    <w:p w14:paraId="5EA15187" w14:textId="77777777" w:rsidR="000710B8" w:rsidRPr="00A0729C" w:rsidRDefault="000710B8" w:rsidP="000710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DC189AC" w14:textId="77777777" w:rsidR="000710B8" w:rsidRPr="00A0729C" w:rsidRDefault="000710B8" w:rsidP="000710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4CB7F53" w14:textId="77777777" w:rsidR="000710B8" w:rsidRPr="00A0729C" w:rsidRDefault="000710B8" w:rsidP="000710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DE06618" w14:textId="77777777" w:rsidR="000710B8" w:rsidRPr="00A0729C" w:rsidRDefault="000710B8" w:rsidP="000710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4B9A9D8" w14:textId="77777777" w:rsidR="000710B8" w:rsidRPr="00A0729C" w:rsidRDefault="000710B8" w:rsidP="000710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1B59884" w14:textId="77777777" w:rsidR="000710B8" w:rsidRDefault="000710B8" w:rsidP="000710B8"/>
    <w:p w14:paraId="7FB4FCD6" w14:textId="77777777" w:rsidR="00AE7B10" w:rsidRDefault="00AE7B10"/>
    <w:sectPr w:rsidR="00AE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B4A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37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B8"/>
    <w:rsid w:val="000710B8"/>
    <w:rsid w:val="00AE7B10"/>
    <w:rsid w:val="00E03C60"/>
    <w:rsid w:val="00F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928E"/>
  <w15:chartTrackingRefBased/>
  <w15:docId w15:val="{F29FD4D2-E198-4B11-A78A-3E67A664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0B8"/>
  </w:style>
  <w:style w:type="paragraph" w:styleId="Naslov1">
    <w:name w:val="heading 1"/>
    <w:basedOn w:val="Normal"/>
    <w:next w:val="Normal"/>
    <w:link w:val="Naslov1Char"/>
    <w:uiPriority w:val="9"/>
    <w:qFormat/>
    <w:rsid w:val="00071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71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710B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1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710B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71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71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71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71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710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710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710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10B8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710B8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710B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710B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710B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710B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71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71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71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71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1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710B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710B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710B8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710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710B8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710B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1081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DV Omiš</dc:creator>
  <cp:keywords/>
  <dc:description/>
  <cp:lastModifiedBy>Tajništvo DV Omiš</cp:lastModifiedBy>
  <cp:revision>1</cp:revision>
  <dcterms:created xsi:type="dcterms:W3CDTF">2025-10-15T12:08:00Z</dcterms:created>
  <dcterms:modified xsi:type="dcterms:W3CDTF">2025-10-15T12:11:00Z</dcterms:modified>
</cp:coreProperties>
</file>